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5018A6" w:rsidRPr="001551B9" w:rsidTr="00E329B1">
        <w:trPr>
          <w:trHeight w:val="1692"/>
        </w:trPr>
        <w:tc>
          <w:tcPr>
            <w:tcW w:w="4361" w:type="dxa"/>
          </w:tcPr>
          <w:p w:rsidR="005018A6" w:rsidRPr="001551B9" w:rsidRDefault="005018A6" w:rsidP="00155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29B1" w:rsidRPr="001551B9" w:rsidRDefault="00790B0A" w:rsidP="00155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29B1" w:rsidRPr="001551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155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75D0" w:rsidRPr="0015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5D0" w:rsidRPr="001551B9" w:rsidRDefault="00E329B1" w:rsidP="00155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75D0" w:rsidRPr="001551B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1551B9">
              <w:rPr>
                <w:rFonts w:ascii="Times New Roman" w:hAnsi="Times New Roman" w:cs="Times New Roman"/>
                <w:sz w:val="24"/>
                <w:szCs w:val="24"/>
              </w:rPr>
              <w:t>МБОУ «Златоруновская С</w:t>
            </w:r>
            <w:r w:rsidR="003675D0" w:rsidRPr="001551B9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790B0A" w:rsidRPr="001551B9" w:rsidRDefault="00E329B1" w:rsidP="001551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B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675D0" w:rsidRPr="001551B9">
              <w:rPr>
                <w:rFonts w:ascii="Times New Roman" w:hAnsi="Times New Roman" w:cs="Times New Roman"/>
                <w:sz w:val="24"/>
                <w:szCs w:val="24"/>
              </w:rPr>
              <w:t xml:space="preserve">Лапардина </w:t>
            </w:r>
            <w:r w:rsidR="005018A6" w:rsidRPr="0015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B9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5018A6" w:rsidRPr="001551B9" w:rsidRDefault="00790B0A" w:rsidP="00636F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551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</w:t>
            </w:r>
            <w:r w:rsidRPr="0015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  <w:r w:rsidRPr="001551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</w:t>
            </w:r>
            <w:r w:rsidR="00E329B1" w:rsidRPr="001551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1551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</w:t>
            </w:r>
            <w:r w:rsidR="0063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2019</w:t>
            </w:r>
            <w:r w:rsidRPr="00155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86B88" w:rsidRPr="00400BEB" w:rsidRDefault="00E86B88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A6" w:rsidRPr="00400BEB" w:rsidRDefault="005018A6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BE" w:rsidRDefault="007D2D96" w:rsidP="00AE3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Социальный профилактический проект</w:t>
      </w:r>
    </w:p>
    <w:p w:rsidR="00AE3FBE" w:rsidRPr="00AE3FBE" w:rsidRDefault="00AE3FBE" w:rsidP="00AE3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FBE">
        <w:rPr>
          <w:rFonts w:ascii="Times New Roman" w:hAnsi="Times New Roman" w:cs="Times New Roman"/>
          <w:b/>
          <w:bCs/>
          <w:sz w:val="28"/>
          <w:szCs w:val="28"/>
        </w:rPr>
        <w:t>Тема: «Вторая жизнь мусора: изготовление поделок из бросового материала»</w:t>
      </w:r>
    </w:p>
    <w:p w:rsidR="005018A6" w:rsidRPr="00400BEB" w:rsidRDefault="005018A6" w:rsidP="001551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5" w:rsidRPr="00400BEB" w:rsidRDefault="00B93635" w:rsidP="001551B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35" w:rsidRPr="00400BEB" w:rsidRDefault="00B93635" w:rsidP="001551B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9B1" w:rsidRPr="00400BEB" w:rsidRDefault="00E329B1" w:rsidP="001551B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29B1" w:rsidRPr="00400BEB" w:rsidRDefault="00E329B1" w:rsidP="001551B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8A6" w:rsidRPr="00400BEB" w:rsidRDefault="00636F04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с 7-11</w:t>
      </w:r>
      <w:r w:rsidR="005018A6" w:rsidRPr="00400BE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0363" w:rsidRPr="00400BEB" w:rsidRDefault="00C06371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EB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134919">
        <w:rPr>
          <w:rFonts w:ascii="Times New Roman" w:hAnsi="Times New Roman" w:cs="Times New Roman"/>
          <w:sz w:val="28"/>
          <w:szCs w:val="28"/>
        </w:rPr>
        <w:t>3-11</w:t>
      </w:r>
      <w:r w:rsidR="00620BAA" w:rsidRPr="00400BEB">
        <w:rPr>
          <w:rFonts w:ascii="Times New Roman" w:hAnsi="Times New Roman" w:cs="Times New Roman"/>
          <w:sz w:val="28"/>
          <w:szCs w:val="28"/>
        </w:rPr>
        <w:t xml:space="preserve"> июня</w:t>
      </w:r>
      <w:r w:rsidR="005018A6" w:rsidRPr="00400BEB"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690363" w:rsidRPr="00400BEB" w:rsidRDefault="00C06371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E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636F04">
        <w:rPr>
          <w:rFonts w:ascii="Times New Roman" w:hAnsi="Times New Roman" w:cs="Times New Roman"/>
          <w:sz w:val="28"/>
          <w:szCs w:val="28"/>
        </w:rPr>
        <w:t>Палюга</w:t>
      </w:r>
      <w:proofErr w:type="spellEnd"/>
      <w:r w:rsidR="00636F04">
        <w:rPr>
          <w:rFonts w:ascii="Times New Roman" w:hAnsi="Times New Roman" w:cs="Times New Roman"/>
          <w:sz w:val="28"/>
          <w:szCs w:val="28"/>
        </w:rPr>
        <w:t xml:space="preserve"> В.А., учитель - дефектолог</w:t>
      </w:r>
    </w:p>
    <w:p w:rsidR="00690363" w:rsidRPr="00400BEB" w:rsidRDefault="00690363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EB">
        <w:rPr>
          <w:rFonts w:ascii="Times New Roman" w:hAnsi="Times New Roman" w:cs="Times New Roman"/>
          <w:sz w:val="28"/>
          <w:szCs w:val="28"/>
        </w:rPr>
        <w:t>Реализуется в МБОУ «Златоруновская СОШ»</w:t>
      </w:r>
    </w:p>
    <w:p w:rsidR="00690363" w:rsidRPr="00400BEB" w:rsidRDefault="00690363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A6" w:rsidRPr="00400BEB" w:rsidRDefault="005018A6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B1" w:rsidRPr="00400BEB" w:rsidRDefault="00E329B1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8A6" w:rsidRPr="00400BEB" w:rsidRDefault="005018A6" w:rsidP="00155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63" w:rsidRPr="00400BEB" w:rsidRDefault="008767D5" w:rsidP="001551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60F">
        <w:rPr>
          <w:rFonts w:ascii="Times New Roman" w:hAnsi="Times New Roman" w:cs="Times New Roman"/>
          <w:sz w:val="28"/>
          <w:szCs w:val="28"/>
        </w:rPr>
        <w:t>019</w:t>
      </w:r>
    </w:p>
    <w:p w:rsidR="003472C3" w:rsidRPr="00BA760F" w:rsidRDefault="009C136E" w:rsidP="00A112F5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3594" w:rsidRPr="00BA760F" w:rsidRDefault="00634CF7" w:rsidP="00BA760F">
      <w:pPr>
        <w:pStyle w:val="a4"/>
        <w:autoSpaceDE w:val="0"/>
        <w:autoSpaceDN w:val="0"/>
        <w:adjustRightInd w:val="0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A760F">
        <w:rPr>
          <w:rFonts w:ascii="Times New Roman" w:eastAsia="Calibri" w:hAnsi="Times New Roman" w:cs="Times New Roman"/>
          <w:sz w:val="28"/>
          <w:szCs w:val="28"/>
        </w:rPr>
        <w:t>История человечества неразрывно связана с историей природы. На современном этапе вопросы традиционного взаимодействия ее с человеком выросли в глобальную экологическую проблему. Если в ближайшем будущем люди не научатся бережно относиться к природе, они погубят себя, а для этого надо воспитывать экологическую культуру и ответственность.</w:t>
      </w:r>
      <w:r w:rsidR="001C6B5F" w:rsidRPr="00BA760F">
        <w:rPr>
          <w:rFonts w:ascii="Times New Roman" w:hAnsi="Times New Roman" w:cs="Times New Roman"/>
          <w:sz w:val="28"/>
          <w:szCs w:val="28"/>
        </w:rPr>
        <w:t xml:space="preserve"> </w:t>
      </w:r>
      <w:r w:rsidRPr="00BA760F">
        <w:rPr>
          <w:rFonts w:ascii="Times New Roman" w:eastAsia="Calibri" w:hAnsi="Times New Roman" w:cs="Times New Roman"/>
          <w:sz w:val="28"/>
          <w:szCs w:val="28"/>
        </w:rPr>
        <w:t xml:space="preserve">Элементами окружающей человека среды и его жизни считаются социально-экономические, технико-технологические, природные, культурные, информационные условия. Состояние окружающей среды во многом обуславливает здоровье человека. </w:t>
      </w:r>
      <w:r w:rsidR="00BA76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760F">
        <w:rPr>
          <w:rFonts w:ascii="Times New Roman" w:eastAsia="Calibri" w:hAnsi="Times New Roman" w:cs="Times New Roman"/>
          <w:sz w:val="28"/>
          <w:szCs w:val="28"/>
        </w:rPr>
        <w:t>Проблемы социальной экологии учёные рассматривают как проблемы отношения человека к человеку, человека к природе. Различные аспекты экологических знаний направлены на оптимизацию деятельности человека по использованию природы, дост</w:t>
      </w:r>
      <w:r w:rsidRPr="00BA760F">
        <w:rPr>
          <w:rFonts w:ascii="Times New Roman" w:hAnsi="Times New Roman" w:cs="Times New Roman"/>
          <w:sz w:val="28"/>
          <w:szCs w:val="28"/>
        </w:rPr>
        <w:t>ижение гармонии отношений между</w:t>
      </w:r>
      <w:r w:rsidR="00134919">
        <w:rPr>
          <w:rFonts w:ascii="Times New Roman" w:hAnsi="Times New Roman" w:cs="Times New Roman"/>
          <w:sz w:val="28"/>
          <w:szCs w:val="28"/>
        </w:rPr>
        <w:t xml:space="preserve"> </w:t>
      </w:r>
      <w:r w:rsidRPr="00BA760F">
        <w:rPr>
          <w:rFonts w:ascii="Times New Roman" w:eastAsia="Calibri" w:hAnsi="Times New Roman" w:cs="Times New Roman"/>
          <w:sz w:val="28"/>
          <w:szCs w:val="28"/>
        </w:rPr>
        <w:t>обществом и природой</w:t>
      </w:r>
      <w:r w:rsidR="000A3594" w:rsidRPr="00BA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FBE" w:rsidRDefault="00AE3FBE" w:rsidP="00AE3F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6A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AE3FBE" w:rsidRDefault="00AE3FBE" w:rsidP="00AE3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proofErr w:type="gramStart"/>
      <w:r w:rsidRPr="009A0F6E">
        <w:rPr>
          <w:rFonts w:ascii="Times New Roman" w:eastAsia="MS Mincho" w:hAnsi="Times New Roman" w:cs="Times New Roman"/>
          <w:sz w:val="28"/>
          <w:szCs w:val="28"/>
        </w:rPr>
        <w:t>Воспитание творческого отношения к делу (умение видеть красоту в обыденных вещах, испытывать чувство радости от процесса труда, желан</w:t>
      </w:r>
      <w:r>
        <w:rPr>
          <w:rFonts w:ascii="Times New Roman" w:eastAsia="MS Mincho" w:hAnsi="Times New Roman" w:cs="Times New Roman"/>
          <w:sz w:val="28"/>
          <w:szCs w:val="28"/>
        </w:rPr>
        <w:t>ие познать тайны и законы миро</w:t>
      </w:r>
      <w:r w:rsidRPr="009A0F6E">
        <w:rPr>
          <w:rFonts w:ascii="Times New Roman" w:eastAsia="MS Mincho" w:hAnsi="Times New Roman" w:cs="Times New Roman"/>
          <w:sz w:val="28"/>
          <w:szCs w:val="28"/>
        </w:rPr>
        <w:t>здания, способность находить выход из сложных жизненный ситуаций) – одна из наиболее сложных и интересных задач современной педагогики.</w:t>
      </w:r>
      <w:proofErr w:type="gramEnd"/>
      <w:r w:rsidRPr="009A0F6E">
        <w:rPr>
          <w:rFonts w:ascii="Times New Roman" w:eastAsia="MS Mincho" w:hAnsi="Times New Roman" w:cs="Times New Roman"/>
          <w:sz w:val="28"/>
          <w:szCs w:val="28"/>
        </w:rPr>
        <w:t xml:space="preserve"> 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</w:t>
      </w:r>
      <w:r>
        <w:rPr>
          <w:rFonts w:ascii="Times New Roman" w:eastAsia="MS Mincho" w:hAnsi="Times New Roman" w:cs="Times New Roman"/>
          <w:sz w:val="28"/>
          <w:szCs w:val="28"/>
        </w:rPr>
        <w:t>и эти качества не развивать в школьном возрасте</w:t>
      </w:r>
      <w:r w:rsidRPr="009A0F6E">
        <w:rPr>
          <w:rFonts w:ascii="Times New Roman" w:eastAsia="MS Mincho" w:hAnsi="Times New Roman" w:cs="Times New Roman"/>
          <w:sz w:val="28"/>
          <w:szCs w:val="28"/>
        </w:rPr>
        <w:t>, то в последующем наступает быстрое снижение активности этой функции, а значит, обедняется личность, снижаются возможности творческого мышления, гаснет интерес к искусству, к творческой деятельности.</w:t>
      </w:r>
      <w:r w:rsidRPr="009A0F6E">
        <w:rPr>
          <w:rFonts w:ascii="Times New Roman" w:eastAsia="MS Mincho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Изготовление поделок из бросового материала способствует развитию творческих способностей у школьников. </w:t>
      </w:r>
    </w:p>
    <w:p w:rsidR="00AE3FBE" w:rsidRDefault="00AE3FBE" w:rsidP="00AE3F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такой творческой деятельности ребенок </w:t>
      </w:r>
      <w:r w:rsidRPr="00CA1F17">
        <w:rPr>
          <w:rFonts w:ascii="Times New Roman" w:hAnsi="Times New Roman"/>
          <w:sz w:val="28"/>
          <w:szCs w:val="28"/>
        </w:rPr>
        <w:t>создаёт полезные и эстетически значимые предметы и изделия для украшени</w:t>
      </w:r>
      <w:r>
        <w:rPr>
          <w:rFonts w:ascii="Times New Roman" w:hAnsi="Times New Roman"/>
          <w:sz w:val="28"/>
          <w:szCs w:val="28"/>
        </w:rPr>
        <w:t xml:space="preserve">я быта (игр, труда, </w:t>
      </w:r>
      <w:r>
        <w:rPr>
          <w:rFonts w:ascii="Times New Roman" w:hAnsi="Times New Roman"/>
          <w:sz w:val="28"/>
          <w:szCs w:val="28"/>
        </w:rPr>
        <w:lastRenderedPageBreak/>
        <w:t xml:space="preserve">подарка близким, отдыха). В процессе изготовления поделок из бросового материала у </w:t>
      </w:r>
      <w:r w:rsidRPr="00CA1F17">
        <w:rPr>
          <w:rFonts w:ascii="Times New Roman" w:hAnsi="Times New Roman"/>
          <w:sz w:val="28"/>
          <w:szCs w:val="28"/>
        </w:rPr>
        <w:t xml:space="preserve">школьников наряду с техническими навыками развивается умение анализировать предметы окружающей действительности, формируются обобщённые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 (аккуратность, целеустремлённость, настойчивость в достижении цели и т.д.). </w:t>
      </w:r>
    </w:p>
    <w:p w:rsidR="007347ED" w:rsidRDefault="00AE3FBE" w:rsidP="007347ED">
      <w:pPr>
        <w:pStyle w:val="a4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2E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проекта:</w:t>
      </w:r>
    </w:p>
    <w:p w:rsidR="007347ED" w:rsidRPr="007347ED" w:rsidRDefault="007347ED" w:rsidP="007347ED">
      <w:pPr>
        <w:pStyle w:val="a4"/>
        <w:spacing w:after="0" w:line="360" w:lineRule="auto"/>
        <w:ind w:left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347E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E3FBE" w:rsidRPr="007347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47E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  <w:r w:rsidRPr="007347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Осознание у детей целесообразности сортировки, переработки и утилизации </w:t>
      </w:r>
      <w:r w:rsidRPr="007347ED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мусора </w:t>
      </w:r>
      <w:r w:rsidRPr="007347ED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(отходов)</w:t>
      </w:r>
      <w:r w:rsidRPr="007347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изготовления из него различных нужных вещей.</w:t>
      </w:r>
    </w:p>
    <w:p w:rsidR="007347ED" w:rsidRPr="007347ED" w:rsidRDefault="007347ED" w:rsidP="007347ED">
      <w:pPr>
        <w:pStyle w:val="a4"/>
        <w:tabs>
          <w:tab w:val="left" w:pos="7251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347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2.Воспитание экологической культуры детей школьного возраста</w:t>
      </w:r>
      <w:r w:rsidRPr="007347E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ab/>
      </w:r>
    </w:p>
    <w:p w:rsidR="00AE3FBE" w:rsidRPr="007347ED" w:rsidRDefault="007347ED" w:rsidP="007347ED">
      <w:pPr>
        <w:spacing w:line="360" w:lineRule="auto"/>
        <w:rPr>
          <w:rFonts w:ascii="Times New Roman" w:hAnsi="Times New Roman"/>
          <w:sz w:val="28"/>
          <w:szCs w:val="28"/>
        </w:rPr>
      </w:pPr>
      <w:r w:rsidRPr="007347ED">
        <w:rPr>
          <w:rFonts w:ascii="Times New Roman" w:hAnsi="Times New Roman" w:cs="Times New Roman"/>
          <w:bCs/>
          <w:iCs/>
          <w:sz w:val="28"/>
          <w:szCs w:val="28"/>
        </w:rPr>
        <w:t>3.П</w:t>
      </w:r>
      <w:r w:rsidR="00AE3FBE" w:rsidRPr="007347ED">
        <w:rPr>
          <w:rFonts w:ascii="Times New Roman" w:hAnsi="Times New Roman" w:cs="Times New Roman"/>
          <w:sz w:val="28"/>
          <w:szCs w:val="28"/>
        </w:rPr>
        <w:t xml:space="preserve">одведение детей </w:t>
      </w:r>
      <w:proofErr w:type="gramStart"/>
      <w:r w:rsidR="00AE3FBE" w:rsidRPr="007347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E3FBE" w:rsidRPr="007347ED">
        <w:rPr>
          <w:rFonts w:ascii="Times New Roman" w:hAnsi="Times New Roman" w:cs="Times New Roman"/>
          <w:sz w:val="28"/>
          <w:szCs w:val="28"/>
        </w:rPr>
        <w:t xml:space="preserve"> понимаю </w:t>
      </w:r>
      <w:proofErr w:type="gramStart"/>
      <w:r w:rsidR="00AE3FBE" w:rsidRPr="007347ED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AE3FBE" w:rsidRPr="007347ED">
        <w:rPr>
          <w:rFonts w:ascii="Times New Roman" w:hAnsi="Times New Roman" w:cs="Times New Roman"/>
          <w:sz w:val="28"/>
          <w:szCs w:val="28"/>
        </w:rPr>
        <w:t>, что бросовый материал (мусор) можно использовать для создания поделок, вещей (предметов), полезных человеку.</w:t>
      </w:r>
    </w:p>
    <w:p w:rsidR="00AE3FBE" w:rsidRPr="00AE3FBE" w:rsidRDefault="00AE3FBE" w:rsidP="00AE3FBE">
      <w:pPr>
        <w:rPr>
          <w:rFonts w:ascii="Times New Roman" w:hAnsi="Times New Roman" w:cs="Times New Roman"/>
          <w:b/>
          <w:sz w:val="28"/>
          <w:szCs w:val="28"/>
        </w:rPr>
      </w:pPr>
      <w:r w:rsidRPr="00AE3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AE3FBE" w:rsidRPr="00AE3FBE" w:rsidRDefault="00AE3FBE" w:rsidP="00AE3FBE">
      <w:pPr>
        <w:pStyle w:val="a4"/>
        <w:numPr>
          <w:ilvl w:val="0"/>
          <w:numId w:val="27"/>
        </w:numPr>
        <w:spacing w:after="0" w:line="360" w:lineRule="auto"/>
        <w:ind w:left="142" w:hanging="28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E3FBE">
        <w:rPr>
          <w:rStyle w:val="a8"/>
          <w:rFonts w:ascii="Times New Roman" w:hAnsi="Times New Roman" w:cs="Times New Roman"/>
          <w:b w:val="0"/>
          <w:sz w:val="28"/>
          <w:szCs w:val="28"/>
        </w:rPr>
        <w:t>способствовать познанию свойств материала, желанию экспериментировать с ними;</w:t>
      </w:r>
    </w:p>
    <w:p w:rsidR="00AE3FBE" w:rsidRPr="00AE3FBE" w:rsidRDefault="00AE3FBE" w:rsidP="00AE3FBE">
      <w:pPr>
        <w:pStyle w:val="a4"/>
        <w:numPr>
          <w:ilvl w:val="0"/>
          <w:numId w:val="27"/>
        </w:numPr>
        <w:spacing w:after="0" w:line="360" w:lineRule="auto"/>
        <w:ind w:left="142" w:hanging="28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E3FBE">
        <w:rPr>
          <w:rStyle w:val="a8"/>
          <w:rFonts w:ascii="Times New Roman" w:hAnsi="Times New Roman" w:cs="Times New Roman"/>
          <w:b w:val="0"/>
          <w:sz w:val="28"/>
          <w:szCs w:val="28"/>
        </w:rPr>
        <w:t>развивать умение создавать художественные образы; </w:t>
      </w:r>
    </w:p>
    <w:p w:rsidR="00AE3FBE" w:rsidRPr="00AE3FBE" w:rsidRDefault="00AE3FBE" w:rsidP="00AE3FBE">
      <w:pPr>
        <w:pStyle w:val="a4"/>
        <w:numPr>
          <w:ilvl w:val="0"/>
          <w:numId w:val="27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BE">
        <w:rPr>
          <w:rStyle w:val="a8"/>
          <w:rFonts w:ascii="Times New Roman" w:hAnsi="Times New Roman" w:cs="Times New Roman"/>
          <w:b w:val="0"/>
          <w:sz w:val="28"/>
          <w:szCs w:val="28"/>
        </w:rPr>
        <w:t>развивать глазомер, ловкость движений рук, пальцев, умение владеть инструментами и материалами.</w:t>
      </w:r>
    </w:p>
    <w:p w:rsidR="0083334C" w:rsidRPr="00BA760F" w:rsidRDefault="00E36E89" w:rsidP="0013491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t>О</w:t>
      </w:r>
      <w:r w:rsidR="003233AF" w:rsidRPr="00BA760F">
        <w:rPr>
          <w:rFonts w:ascii="Times New Roman" w:hAnsi="Times New Roman" w:cs="Times New Roman"/>
          <w:b/>
          <w:sz w:val="28"/>
          <w:szCs w:val="28"/>
        </w:rPr>
        <w:t>тличительные особенности данной дополнительной образовательной программы от уже сущест</w:t>
      </w:r>
      <w:r w:rsidR="00A83A27" w:rsidRPr="00BA760F">
        <w:rPr>
          <w:rFonts w:ascii="Times New Roman" w:hAnsi="Times New Roman" w:cs="Times New Roman"/>
          <w:b/>
          <w:sz w:val="28"/>
          <w:szCs w:val="28"/>
        </w:rPr>
        <w:t>вующих образовательных программ:</w:t>
      </w:r>
      <w:r w:rsidR="0083334C"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34919" w:rsidRDefault="0083334C" w:rsidP="00134919">
      <w:pPr>
        <w:shd w:val="clear" w:color="auto" w:fill="FFFFFF"/>
        <w:spacing w:line="360" w:lineRule="auto"/>
        <w:ind w:right="62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0F">
        <w:rPr>
          <w:rFonts w:ascii="Times New Roman" w:hAnsi="Times New Roman" w:cs="Times New Roman"/>
          <w:sz w:val="28"/>
          <w:szCs w:val="28"/>
        </w:rPr>
        <w:t xml:space="preserve">Позволяет участвовать в  воспитании </w:t>
      </w:r>
      <w:r w:rsidR="00877C9C" w:rsidRPr="00BA760F">
        <w:rPr>
          <w:rFonts w:ascii="Times New Roman" w:eastAsia="Calibri" w:hAnsi="Times New Roman" w:cs="Times New Roman"/>
          <w:sz w:val="28"/>
          <w:szCs w:val="28"/>
        </w:rPr>
        <w:t>экологической культуры</w:t>
      </w:r>
      <w:r w:rsidR="00877C9C" w:rsidRPr="00BA760F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проекта</w:t>
      </w:r>
      <w:r w:rsidRPr="00BA760F">
        <w:rPr>
          <w:rFonts w:ascii="Times New Roman" w:eastAsia="Calibri" w:hAnsi="Times New Roman" w:cs="Times New Roman"/>
          <w:sz w:val="28"/>
          <w:szCs w:val="28"/>
        </w:rPr>
        <w:t>. Формирование у будущих поколений основ экологического сознания становится важным показателем жизнеспособности общества, его динамич</w:t>
      </w:r>
      <w:r w:rsidRPr="00BA760F">
        <w:rPr>
          <w:rFonts w:ascii="Times New Roman" w:eastAsia="Calibri" w:hAnsi="Times New Roman" w:cs="Times New Roman"/>
          <w:sz w:val="28"/>
          <w:szCs w:val="28"/>
        </w:rPr>
        <w:softHyphen/>
        <w:t>ного продвижения в решении насущных проблем современности.</w:t>
      </w:r>
    </w:p>
    <w:p w:rsidR="00AE3FBE" w:rsidRDefault="006E7308" w:rsidP="00134919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922DC3" w:rsidRPr="00BA760F">
        <w:rPr>
          <w:rFonts w:ascii="Times New Roman" w:hAnsi="Times New Roman" w:cs="Times New Roman"/>
          <w:sz w:val="28"/>
          <w:szCs w:val="28"/>
        </w:rPr>
        <w:t xml:space="preserve"> </w:t>
      </w:r>
      <w:r w:rsidRPr="00BA760F">
        <w:rPr>
          <w:rFonts w:ascii="Times New Roman" w:hAnsi="Times New Roman" w:cs="Times New Roman"/>
          <w:sz w:val="28"/>
          <w:szCs w:val="28"/>
        </w:rPr>
        <w:t xml:space="preserve"> </w:t>
      </w:r>
      <w:r w:rsidR="00032A0C" w:rsidRPr="00BA760F">
        <w:rPr>
          <w:rFonts w:ascii="Times New Roman" w:hAnsi="Times New Roman" w:cs="Times New Roman"/>
          <w:sz w:val="28"/>
          <w:szCs w:val="28"/>
        </w:rPr>
        <w:t>обучающиес</w:t>
      </w:r>
      <w:r w:rsidR="00E93A5E" w:rsidRPr="00BA760F">
        <w:rPr>
          <w:rFonts w:ascii="Times New Roman" w:hAnsi="Times New Roman" w:cs="Times New Roman"/>
          <w:sz w:val="28"/>
          <w:szCs w:val="28"/>
        </w:rPr>
        <w:t xml:space="preserve">я МБОУ «Златоруновская СОШ» </w:t>
      </w:r>
      <w:r w:rsidR="00877C9C" w:rsidRPr="00BA760F">
        <w:rPr>
          <w:rFonts w:ascii="Times New Roman" w:hAnsi="Times New Roman" w:cs="Times New Roman"/>
          <w:sz w:val="28"/>
          <w:szCs w:val="28"/>
        </w:rPr>
        <w:t xml:space="preserve"> 7 -11</w:t>
      </w:r>
      <w:r w:rsidR="00032A0C" w:rsidRPr="00BA760F">
        <w:rPr>
          <w:rFonts w:ascii="Times New Roman" w:hAnsi="Times New Roman" w:cs="Times New Roman"/>
          <w:sz w:val="28"/>
          <w:szCs w:val="28"/>
        </w:rPr>
        <w:t xml:space="preserve"> лет</w:t>
      </w:r>
      <w:r w:rsidR="00B93635" w:rsidRPr="00BA760F">
        <w:rPr>
          <w:rFonts w:ascii="Times New Roman" w:hAnsi="Times New Roman" w:cs="Times New Roman"/>
          <w:sz w:val="28"/>
          <w:szCs w:val="28"/>
        </w:rPr>
        <w:t>.</w:t>
      </w:r>
      <w:r w:rsidR="0013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19" w:rsidRDefault="00032A0C" w:rsidP="00134919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134919">
        <w:rPr>
          <w:rFonts w:ascii="Times New Roman" w:hAnsi="Times New Roman" w:cs="Times New Roman"/>
          <w:sz w:val="28"/>
          <w:szCs w:val="28"/>
        </w:rPr>
        <w:t xml:space="preserve"> 3</w:t>
      </w:r>
      <w:r w:rsidRPr="00BA760F">
        <w:rPr>
          <w:rFonts w:ascii="Times New Roman" w:hAnsi="Times New Roman" w:cs="Times New Roman"/>
          <w:sz w:val="28"/>
          <w:szCs w:val="28"/>
        </w:rPr>
        <w:t>-</w:t>
      </w:r>
      <w:r w:rsidR="00134919">
        <w:rPr>
          <w:rFonts w:ascii="Times New Roman" w:hAnsi="Times New Roman" w:cs="Times New Roman"/>
          <w:sz w:val="28"/>
          <w:szCs w:val="28"/>
        </w:rPr>
        <w:t>12</w:t>
      </w:r>
      <w:r w:rsidRPr="00BA760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34919">
        <w:rPr>
          <w:rFonts w:ascii="Times New Roman" w:hAnsi="Times New Roman" w:cs="Times New Roman"/>
          <w:sz w:val="28"/>
          <w:szCs w:val="28"/>
        </w:rPr>
        <w:t>2019</w:t>
      </w:r>
      <w:r w:rsidRPr="00BA760F">
        <w:rPr>
          <w:rFonts w:ascii="Times New Roman" w:hAnsi="Times New Roman" w:cs="Times New Roman"/>
          <w:sz w:val="28"/>
          <w:szCs w:val="28"/>
        </w:rPr>
        <w:t>г.</w:t>
      </w:r>
      <w:r w:rsidR="001349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34919" w:rsidRDefault="00947222" w:rsidP="00134919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lastRenderedPageBreak/>
        <w:t>Формы и режим занятий</w:t>
      </w:r>
      <w:r w:rsidR="00B93635" w:rsidRPr="00BA76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5FF0" w:rsidRPr="00BA760F">
        <w:rPr>
          <w:rFonts w:ascii="Times New Roman" w:hAnsi="Times New Roman" w:cs="Times New Roman"/>
          <w:sz w:val="28"/>
          <w:szCs w:val="28"/>
        </w:rPr>
        <w:t>Г</w:t>
      </w:r>
      <w:r w:rsidR="00265EF8" w:rsidRPr="00BA760F">
        <w:rPr>
          <w:rFonts w:ascii="Times New Roman" w:hAnsi="Times New Roman" w:cs="Times New Roman"/>
          <w:sz w:val="28"/>
          <w:szCs w:val="28"/>
        </w:rPr>
        <w:t xml:space="preserve">рупповые занятия </w:t>
      </w:r>
      <w:r w:rsidRPr="00BA760F">
        <w:rPr>
          <w:rFonts w:ascii="Times New Roman" w:hAnsi="Times New Roman" w:cs="Times New Roman"/>
          <w:sz w:val="28"/>
          <w:szCs w:val="28"/>
        </w:rPr>
        <w:t>с 10.00 - 12.00</w:t>
      </w:r>
      <w:r w:rsidR="00265EF8" w:rsidRPr="00BA760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233AF" w:rsidRPr="00BA760F" w:rsidRDefault="00265EF8" w:rsidP="00134919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BA760F">
        <w:rPr>
          <w:rFonts w:ascii="Times New Roman" w:hAnsi="Times New Roman" w:cs="Times New Roman"/>
          <w:sz w:val="28"/>
          <w:szCs w:val="28"/>
        </w:rPr>
        <w:t xml:space="preserve"> </w:t>
      </w:r>
      <w:r w:rsidR="00BA4017" w:rsidRPr="00BA760F">
        <w:rPr>
          <w:rFonts w:ascii="Times New Roman" w:hAnsi="Times New Roman" w:cs="Times New Roman"/>
          <w:b/>
          <w:sz w:val="28"/>
          <w:szCs w:val="28"/>
        </w:rPr>
        <w:t>О</w:t>
      </w:r>
      <w:r w:rsidR="003233AF" w:rsidRPr="00BA760F">
        <w:rPr>
          <w:rFonts w:ascii="Times New Roman" w:hAnsi="Times New Roman" w:cs="Times New Roman"/>
          <w:b/>
          <w:sz w:val="28"/>
          <w:szCs w:val="28"/>
        </w:rPr>
        <w:t xml:space="preserve">жидаемые результаты и способы </w:t>
      </w:r>
      <w:r w:rsidR="00BA4017" w:rsidRPr="00BA760F">
        <w:rPr>
          <w:rFonts w:ascii="Times New Roman" w:hAnsi="Times New Roman" w:cs="Times New Roman"/>
          <w:b/>
          <w:sz w:val="28"/>
          <w:szCs w:val="28"/>
        </w:rPr>
        <w:t>определения их результативности:</w:t>
      </w:r>
    </w:p>
    <w:p w:rsidR="00877C9C" w:rsidRPr="00BA760F" w:rsidRDefault="00877C9C" w:rsidP="00134919">
      <w:pPr>
        <w:pStyle w:val="a4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осознают значимость охраны природы, экологически целесообразное поведение в окружающей среде, осознают, что бытовой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 можно использовать вторично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изготовления полезных вещей.</w:t>
      </w:r>
    </w:p>
    <w:p w:rsidR="00877C9C" w:rsidRPr="007347ED" w:rsidRDefault="00877C9C" w:rsidP="00877C9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6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повышение интереса у детей к изготовлению поделок (предметов) из бросового материала на тему «Не выбрасывай – пригодится!». Участие ребят в конкурсе на лучшую поделку из бросового материала.</w:t>
      </w:r>
    </w:p>
    <w:p w:rsidR="003B7D1D" w:rsidRDefault="003B7D1D" w:rsidP="003B7D1D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1921">
        <w:rPr>
          <w:rFonts w:ascii="Times New Roman" w:hAnsi="Times New Roman" w:cs="Times New Roman"/>
          <w:bCs/>
          <w:iCs/>
          <w:sz w:val="28"/>
          <w:szCs w:val="28"/>
        </w:rPr>
        <w:t xml:space="preserve"> детей появится желание экспериментировать с бросовым материалом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B7D1D" w:rsidRPr="003B7D1D" w:rsidRDefault="003B7D1D" w:rsidP="003B7D1D">
      <w:pPr>
        <w:pStyle w:val="a4"/>
        <w:numPr>
          <w:ilvl w:val="0"/>
          <w:numId w:val="25"/>
        </w:numPr>
        <w:spacing w:line="360" w:lineRule="auto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  <w:r w:rsidRPr="003B7D1D">
        <w:rPr>
          <w:rFonts w:ascii="Times New Roman" w:hAnsi="Times New Roman" w:cs="Times New Roman"/>
          <w:bCs/>
          <w:iCs/>
          <w:sz w:val="28"/>
          <w:szCs w:val="28"/>
        </w:rPr>
        <w:t>разовьется умение</w:t>
      </w:r>
      <w:r w:rsidRPr="003B7D1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3B7D1D">
        <w:rPr>
          <w:rStyle w:val="a8"/>
          <w:rFonts w:ascii="Times New Roman" w:hAnsi="Times New Roman" w:cs="Times New Roman"/>
          <w:b w:val="0"/>
          <w:sz w:val="28"/>
          <w:szCs w:val="28"/>
        </w:rPr>
        <w:t>владеть инструментами и материалами;</w:t>
      </w:r>
    </w:p>
    <w:p w:rsidR="003B7D1D" w:rsidRPr="0057791C" w:rsidRDefault="003B7D1D" w:rsidP="003B7D1D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921">
        <w:rPr>
          <w:rFonts w:ascii="Times New Roman" w:hAnsi="Times New Roman" w:cs="Times New Roman"/>
          <w:bCs/>
          <w:iCs/>
          <w:sz w:val="28"/>
          <w:szCs w:val="28"/>
        </w:rPr>
        <w:t>организация творческих выставок.</w:t>
      </w:r>
    </w:p>
    <w:p w:rsidR="00877C9C" w:rsidRPr="00BA760F" w:rsidRDefault="00B93635" w:rsidP="00134919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A760F">
        <w:rPr>
          <w:b/>
          <w:sz w:val="28"/>
          <w:szCs w:val="28"/>
        </w:rPr>
        <w:t>Ф</w:t>
      </w:r>
      <w:r w:rsidR="003233AF" w:rsidRPr="00BA760F">
        <w:rPr>
          <w:b/>
          <w:sz w:val="28"/>
          <w:szCs w:val="28"/>
        </w:rPr>
        <w:t>ормы подведения итогов реализации дополнительной образовательной программы</w:t>
      </w:r>
      <w:r w:rsidR="00A069C0" w:rsidRPr="00BA760F">
        <w:rPr>
          <w:b/>
          <w:sz w:val="28"/>
          <w:szCs w:val="28"/>
        </w:rPr>
        <w:t>:</w:t>
      </w:r>
    </w:p>
    <w:p w:rsidR="00877C9C" w:rsidRPr="00BA760F" w:rsidRDefault="00A069C0" w:rsidP="00134919">
      <w:pPr>
        <w:pStyle w:val="a9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A760F">
        <w:rPr>
          <w:sz w:val="28"/>
          <w:szCs w:val="28"/>
        </w:rPr>
        <w:t xml:space="preserve"> </w:t>
      </w:r>
      <w:r w:rsidR="00877C9C" w:rsidRPr="00BA760F">
        <w:rPr>
          <w:color w:val="333333"/>
          <w:sz w:val="28"/>
          <w:szCs w:val="28"/>
        </w:rPr>
        <w:t>- детские работы по аппликации и рисованию;</w:t>
      </w:r>
    </w:p>
    <w:p w:rsidR="00877C9C" w:rsidRPr="00BA760F" w:rsidRDefault="003B7D1D" w:rsidP="00134919">
      <w:pPr>
        <w:pStyle w:val="a9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выставка работ учащихся</w:t>
      </w:r>
    </w:p>
    <w:p w:rsidR="00877C9C" w:rsidRPr="00BA760F" w:rsidRDefault="00877C9C" w:rsidP="00877C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1DB" w:rsidRPr="00BA760F" w:rsidRDefault="001E210B" w:rsidP="00877C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t>3. Учебно-тематический план</w:t>
      </w:r>
    </w:p>
    <w:tbl>
      <w:tblPr>
        <w:tblStyle w:val="a3"/>
        <w:tblW w:w="9072" w:type="dxa"/>
        <w:tblInd w:w="817" w:type="dxa"/>
        <w:tblLayout w:type="fixed"/>
        <w:tblLook w:val="04A0"/>
      </w:tblPr>
      <w:tblGrid>
        <w:gridCol w:w="1625"/>
        <w:gridCol w:w="3089"/>
        <w:gridCol w:w="2814"/>
        <w:gridCol w:w="1544"/>
      </w:tblGrid>
      <w:tr w:rsidR="00EA01DB" w:rsidRPr="00BA760F" w:rsidTr="001551B9">
        <w:tc>
          <w:tcPr>
            <w:tcW w:w="1625" w:type="dxa"/>
          </w:tcPr>
          <w:p w:rsidR="00EA01DB" w:rsidRPr="00BA760F" w:rsidRDefault="00EA01DB" w:rsidP="001551B9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089" w:type="dxa"/>
          </w:tcPr>
          <w:p w:rsidR="00EA01DB" w:rsidRPr="00BA760F" w:rsidRDefault="00EA01DB" w:rsidP="001551B9">
            <w:pPr>
              <w:spacing w:line="360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814" w:type="dxa"/>
          </w:tcPr>
          <w:p w:rsidR="00EA01DB" w:rsidRPr="00BA760F" w:rsidRDefault="00EA01DB" w:rsidP="001551B9">
            <w:pPr>
              <w:spacing w:line="360" w:lineRule="auto"/>
              <w:ind w:left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44" w:type="dxa"/>
          </w:tcPr>
          <w:p w:rsidR="00EA01DB" w:rsidRPr="00BA760F" w:rsidRDefault="00EA01DB" w:rsidP="001551B9">
            <w:pPr>
              <w:spacing w:line="36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A01DB" w:rsidRPr="00BA760F" w:rsidTr="001551B9">
        <w:tc>
          <w:tcPr>
            <w:tcW w:w="1625" w:type="dxa"/>
          </w:tcPr>
          <w:p w:rsidR="00EA01DB" w:rsidRPr="00BA760F" w:rsidRDefault="00134919" w:rsidP="001551B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37829" w:rsidRPr="00BA760F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089" w:type="dxa"/>
          </w:tcPr>
          <w:p w:rsidR="00CC5AC6" w:rsidRPr="00BA760F" w:rsidRDefault="00685B5B" w:rsidP="00CC5AC6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Блок №1. «</w:t>
            </w:r>
            <w:r w:rsidR="00CC5AC6" w:rsidRPr="00BA760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5AC6"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AC6" w:rsidRPr="00BA76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C5AC6" w:rsidRPr="00BA760F" w:rsidRDefault="00CC5AC6" w:rsidP="001551B9">
            <w:pPr>
              <w:spacing w:line="36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C5AC6" w:rsidRPr="00BA760F" w:rsidRDefault="00CC5AC6" w:rsidP="00CC5AC6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CC5AC6" w:rsidRPr="00BA760F" w:rsidRDefault="00CC5AC6" w:rsidP="00CC5AC6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  <w:p w:rsidR="00EA01DB" w:rsidRPr="00BA760F" w:rsidRDefault="00EA01DB" w:rsidP="007150FE">
            <w:pPr>
              <w:pStyle w:val="a4"/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A01DB" w:rsidRPr="00BA760F" w:rsidRDefault="00A63DD9" w:rsidP="001551B9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DD9" w:rsidRPr="00BA760F" w:rsidTr="001551B9">
        <w:tc>
          <w:tcPr>
            <w:tcW w:w="1625" w:type="dxa"/>
          </w:tcPr>
          <w:p w:rsidR="00A63DD9" w:rsidRPr="00BA760F" w:rsidRDefault="007B1065" w:rsidP="001551B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B5214" w:rsidRPr="00BA7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7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.06.</w:t>
            </w:r>
            <w:r w:rsidR="00EB5214"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</w:tcPr>
          <w:p w:rsidR="00CC5AC6" w:rsidRPr="00BA760F" w:rsidRDefault="007150FE" w:rsidP="00CC5AC6">
            <w:pPr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Блок №</w:t>
            </w:r>
            <w:r w:rsidR="00685B5B" w:rsidRPr="00BA7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5AC6"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2814" w:type="dxa"/>
          </w:tcPr>
          <w:p w:rsidR="00A63DD9" w:rsidRPr="00BA760F" w:rsidRDefault="00E152E7" w:rsidP="00E152E7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E152E7" w:rsidRPr="00BA760F" w:rsidRDefault="00E152E7" w:rsidP="00E152E7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  <w:p w:rsidR="00E152E7" w:rsidRPr="00BA760F" w:rsidRDefault="00CC5AC6" w:rsidP="00E152E7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2E7"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44" w:type="dxa"/>
          </w:tcPr>
          <w:p w:rsidR="00A63DD9" w:rsidRPr="00BA760F" w:rsidRDefault="00134919" w:rsidP="001551B9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214" w:rsidRPr="00BA760F" w:rsidTr="001551B9">
        <w:tc>
          <w:tcPr>
            <w:tcW w:w="1625" w:type="dxa"/>
          </w:tcPr>
          <w:p w:rsidR="00EB5214" w:rsidRPr="00BA760F" w:rsidRDefault="00134919" w:rsidP="001551B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5.06.– 7</w:t>
            </w:r>
            <w:r w:rsidR="00EB5214" w:rsidRPr="00BA760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089" w:type="dxa"/>
          </w:tcPr>
          <w:p w:rsidR="00EB5214" w:rsidRPr="00BA760F" w:rsidRDefault="00685B5B" w:rsidP="00CC5AC6">
            <w:pPr>
              <w:spacing w:line="36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 w:rsidR="00CC5AC6" w:rsidRPr="00BA760F">
              <w:rPr>
                <w:rFonts w:ascii="Times New Roman" w:hAnsi="Times New Roman" w:cs="Times New Roman"/>
                <w:sz w:val="28"/>
                <w:szCs w:val="28"/>
              </w:rPr>
              <w:t>№ 3 Познавательный</w:t>
            </w:r>
          </w:p>
          <w:p w:rsidR="00CC5AC6" w:rsidRPr="00BA760F" w:rsidRDefault="00CC5AC6" w:rsidP="00CC5AC6">
            <w:pPr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150FE" w:rsidRPr="00BA760F" w:rsidRDefault="007150FE" w:rsidP="007150FE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7150FE" w:rsidRPr="00BA760F" w:rsidRDefault="007150FE" w:rsidP="007150FE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  <w:p w:rsidR="007150FE" w:rsidRPr="00BA760F" w:rsidRDefault="007150FE" w:rsidP="007150FE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Восстановительное</w:t>
            </w:r>
          </w:p>
          <w:p w:rsidR="00EB5214" w:rsidRPr="00BA760F" w:rsidRDefault="007150FE" w:rsidP="007150FE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Профилактическое   </w:t>
            </w:r>
          </w:p>
        </w:tc>
        <w:tc>
          <w:tcPr>
            <w:tcW w:w="1544" w:type="dxa"/>
          </w:tcPr>
          <w:p w:rsidR="00EB5214" w:rsidRPr="00BA760F" w:rsidRDefault="00134919" w:rsidP="001551B9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EB5214" w:rsidRPr="00BA760F" w:rsidTr="001551B9">
        <w:tc>
          <w:tcPr>
            <w:tcW w:w="1625" w:type="dxa"/>
          </w:tcPr>
          <w:p w:rsidR="00EB5214" w:rsidRPr="00BA760F" w:rsidRDefault="00EB5214" w:rsidP="001551B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8.06. –</w:t>
            </w:r>
            <w:r w:rsidR="00134919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089" w:type="dxa"/>
          </w:tcPr>
          <w:p w:rsidR="00EB5214" w:rsidRPr="00BA760F" w:rsidRDefault="00685B5B" w:rsidP="001551B9">
            <w:pPr>
              <w:spacing w:line="36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Блок №4. </w:t>
            </w:r>
            <w:r w:rsidR="00CC5AC6" w:rsidRPr="00BA760F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814" w:type="dxa"/>
          </w:tcPr>
          <w:p w:rsidR="007150FE" w:rsidRPr="00BA760F" w:rsidRDefault="007150FE" w:rsidP="007150FE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  <w:p w:rsidR="00EB5214" w:rsidRPr="00BA760F" w:rsidRDefault="007150FE" w:rsidP="007150FE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  </w:t>
            </w:r>
          </w:p>
        </w:tc>
        <w:tc>
          <w:tcPr>
            <w:tcW w:w="1544" w:type="dxa"/>
          </w:tcPr>
          <w:p w:rsidR="00EB5214" w:rsidRPr="00BA760F" w:rsidRDefault="00134919" w:rsidP="001551B9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7A8B" w:rsidRPr="00BA760F" w:rsidTr="001551B9">
        <w:tc>
          <w:tcPr>
            <w:tcW w:w="1625" w:type="dxa"/>
          </w:tcPr>
          <w:p w:rsidR="000F7A8B" w:rsidRPr="00BA760F" w:rsidRDefault="000F7A8B" w:rsidP="001551B9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0F7A8B" w:rsidRPr="00BA760F" w:rsidRDefault="000F7A8B" w:rsidP="001551B9">
            <w:pPr>
              <w:spacing w:line="36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0F7A8B" w:rsidRPr="00BA760F" w:rsidRDefault="000F7A8B" w:rsidP="007150FE">
            <w:pPr>
              <w:spacing w:line="36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4" w:type="dxa"/>
          </w:tcPr>
          <w:p w:rsidR="000F7A8B" w:rsidRPr="00BA760F" w:rsidRDefault="00134919" w:rsidP="001551B9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B7D1D" w:rsidRDefault="003B7D1D" w:rsidP="00324715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29" w:rsidRPr="00BA760F" w:rsidRDefault="00F745B1" w:rsidP="00324715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50AF9" w:rsidRPr="00BA760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C5AC6" w:rsidRPr="00BA760F" w:rsidRDefault="00685B5B" w:rsidP="00CC5AC6">
      <w:pPr>
        <w:spacing w:after="0"/>
        <w:ind w:left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t>Блок №1</w:t>
      </w:r>
      <w:r w:rsidR="00CC5AC6" w:rsidRPr="00BA760F">
        <w:rPr>
          <w:rFonts w:ascii="Times New Roman" w:hAnsi="Times New Roman" w:cs="Times New Roman"/>
          <w:b/>
          <w:sz w:val="28"/>
          <w:szCs w:val="28"/>
        </w:rPr>
        <w:t>«Подготовительный»</w:t>
      </w:r>
      <w:r w:rsidR="00CC5AC6" w:rsidRPr="00BA760F">
        <w:rPr>
          <w:rFonts w:ascii="Times New Roman" w:hAnsi="Times New Roman" w:cs="Times New Roman"/>
          <w:sz w:val="28"/>
          <w:szCs w:val="28"/>
        </w:rPr>
        <w:t xml:space="preserve"> </w:t>
      </w:r>
      <w:r w:rsidR="00CC5AC6"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методической и художественно - экологической детской литературы, иллюстративного материала, дидактических игр.</w:t>
      </w:r>
    </w:p>
    <w:p w:rsidR="00CC5AC6" w:rsidRPr="00BA760F" w:rsidRDefault="00CC5AC6" w:rsidP="00CC5AC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с детьми презентации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6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Вторая жизнь мусора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150FE" w:rsidRPr="00BA760F" w:rsidRDefault="007150FE" w:rsidP="00685B5B">
      <w:pPr>
        <w:pStyle w:val="a4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AC6" w:rsidRPr="00BA760F" w:rsidRDefault="00A1427A" w:rsidP="00CC5AC6">
      <w:pPr>
        <w:spacing w:after="0"/>
        <w:ind w:left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t>Блок</w:t>
      </w:r>
      <w:r w:rsidR="00685B5B" w:rsidRPr="00BA760F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CC5AC6" w:rsidRPr="00BA760F">
        <w:rPr>
          <w:rFonts w:ascii="Times New Roman" w:hAnsi="Times New Roman" w:cs="Times New Roman"/>
          <w:sz w:val="28"/>
          <w:szCs w:val="28"/>
        </w:rPr>
        <w:t xml:space="preserve">. </w:t>
      </w:r>
      <w:r w:rsidR="00CC5AC6" w:rsidRPr="00BA760F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 w:rsidR="00CC5AC6" w:rsidRPr="00BA760F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="00CC5AC6" w:rsidRPr="00BA760F">
        <w:rPr>
          <w:rFonts w:ascii="Times New Roman" w:hAnsi="Times New Roman" w:cs="Times New Roman"/>
          <w:b/>
          <w:sz w:val="28"/>
          <w:szCs w:val="28"/>
        </w:rPr>
        <w:t>»</w:t>
      </w:r>
      <w:r w:rsidR="00CC5AC6" w:rsidRPr="00BA760F">
        <w:rPr>
          <w:rFonts w:ascii="Times New Roman" w:hAnsi="Times New Roman" w:cs="Times New Roman"/>
          <w:sz w:val="28"/>
          <w:szCs w:val="28"/>
        </w:rPr>
        <w:t xml:space="preserve"> </w:t>
      </w:r>
      <w:r w:rsidR="00CC5AC6"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 Развивать мышление, сообразительность, наблюдательность. Развивать внимательность, быстроту, ловкость.</w:t>
      </w:r>
    </w:p>
    <w:p w:rsidR="00CC5AC6" w:rsidRPr="00BA760F" w:rsidRDefault="00CC5AC6" w:rsidP="007347E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</w:t>
      </w:r>
      <w:proofErr w:type="gram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эстафеты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соберет </w:t>
      </w:r>
      <w:r w:rsidRPr="00BA76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мусор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промолчи»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47ED" w:rsidRDefault="00685B5B" w:rsidP="007347ED">
      <w:pPr>
        <w:spacing w:line="36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t xml:space="preserve">Блок№3. </w:t>
      </w:r>
      <w:r w:rsidR="00CC5AC6" w:rsidRPr="00BA760F">
        <w:rPr>
          <w:rFonts w:ascii="Times New Roman" w:hAnsi="Times New Roman" w:cs="Times New Roman"/>
          <w:b/>
          <w:sz w:val="28"/>
          <w:szCs w:val="28"/>
        </w:rPr>
        <w:t xml:space="preserve"> «Познавательный»</w:t>
      </w:r>
    </w:p>
    <w:p w:rsidR="00CC5AC6" w:rsidRPr="00BA760F" w:rsidRDefault="00CC5AC6" w:rsidP="007347ED">
      <w:pPr>
        <w:spacing w:line="360" w:lineRule="auto"/>
        <w:ind w:left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1.Дать детям представление о проблеме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мусора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Рассказать о вреде свалок для природы и человека, Приучать детей к ответственному отношению к природе.</w:t>
      </w:r>
    </w:p>
    <w:p w:rsidR="00CC5AC6" w:rsidRPr="00BA760F" w:rsidRDefault="00CC5AC6" w:rsidP="00BA760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у детей желание сберечь и сохранить красоту природы.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Расширять представления детей о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вторичном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использовании бытовых отходов.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4. Изучить способы сортировки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мусора.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о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мусоре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 том, что можно сделать, чтобы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мусора стало меньше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– наш общий дом и мы ее спасем»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НОД по экологии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«Посмотрим умным взглядом на </w:t>
      </w:r>
      <w:r w:rsidRPr="00BA76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мусор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Дидактические игры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BA76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мусор правильно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A76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Мусорознайка</w:t>
      </w:r>
      <w:proofErr w:type="spellEnd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</w:t>
      </w:r>
      <w:proofErr w:type="gram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proofErr w:type="gramEnd"/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ознакомить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новыми произведениями, формирование умений внимательно слушать, развернуто отвечать на вопросы по содержанию.</w:t>
      </w:r>
    </w:p>
    <w:p w:rsidR="00CC5AC6" w:rsidRPr="00BA760F" w:rsidRDefault="00CC5AC6" w:rsidP="00BA760F">
      <w:pPr>
        <w:spacing w:before="225" w:after="225"/>
        <w:ind w:left="-284" w:firstLine="6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экологических сказок и рассказов.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«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 вокруг нас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C5AC6" w:rsidRPr="00BA760F" w:rsidRDefault="00CC5AC6" w:rsidP="00BA760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Отгадывание загадок.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</w:t>
      </w:r>
      <w:proofErr w:type="gram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эстетическое развитие. Воспитывать бережное отношение к окружающему миру.</w:t>
      </w:r>
    </w:p>
    <w:p w:rsidR="00CC5AC6" w:rsidRPr="00BA760F" w:rsidRDefault="00CC5AC6" w:rsidP="00BA760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работать с бросовым материалом, использовать его в нужных целях.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творческие способности детей. 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Ручной труд 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герои для кукольного театра»</w:t>
      </w:r>
      <w:proofErr w:type="gram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оделки из пластмассовых стаканов, ложек, из бумажных коробок, контейнеров).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«Ваза с цветами</w:t>
      </w:r>
      <w:proofErr w:type="gramStart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бумаги и пластмассовой баночки)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Игрушки-забавы из бросового материала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(пластмасса, контейнеры из </w:t>
      </w:r>
      <w:proofErr w:type="gramStart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 киндер-сюрпризов, ленточки, бумага)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Подставки для кисточек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(ячейки из- </w:t>
      </w:r>
      <w:proofErr w:type="gramStart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</w:t>
      </w:r>
      <w:proofErr w:type="gramEnd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яиц)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Контейнеры для карандашей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(коробочки,</w:t>
      </w:r>
      <w:r w:rsid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шпагат</w:t>
      </w:r>
      <w:proofErr w:type="gramStart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,)</w:t>
      </w:r>
      <w:proofErr w:type="gramEnd"/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Игольницы в подарок мамам</w:t>
      </w:r>
      <w:proofErr w:type="gram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оролон, диски,</w:t>
      </w:r>
      <w:r w:rsid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нитки)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родителями Консультация </w:t>
      </w:r>
      <w:r w:rsidR="001349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«Воспитание у детей 7-11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 положительного отношения к труду»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можно сделать из бросового материала»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 класс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6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Вторая жизнь мусора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плакатов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вместе мы можем избавить планету от </w:t>
      </w:r>
      <w:r w:rsidRPr="00BA76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мусора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BA760F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C5AC6" w:rsidRPr="00BA760F" w:rsidRDefault="00CC5AC6" w:rsidP="00BA760F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C5AC6" w:rsidRDefault="00685B5B" w:rsidP="00CC5AC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№4</w:t>
      </w:r>
      <w:r w:rsidR="00CC5AC6">
        <w:rPr>
          <w:rFonts w:ascii="Times New Roman" w:hAnsi="Times New Roman" w:cs="Times New Roman"/>
          <w:b/>
          <w:sz w:val="28"/>
          <w:szCs w:val="28"/>
        </w:rPr>
        <w:t>. «Заключительный</w:t>
      </w:r>
      <w:r w:rsidR="00AC32E2" w:rsidRPr="00400BE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C5AC6" w:rsidRPr="00BA760F" w:rsidRDefault="00CC5AC6" w:rsidP="00CC5A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A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поделок из бросового материала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6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Вторая жизнь мусора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CC5A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Экологическая акция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«Покормите птиц зимой»</w:t>
      </w:r>
      <w:proofErr w:type="gram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зготовление кормушек из бросового материала)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AC6" w:rsidRPr="00BA760F" w:rsidRDefault="00CC5AC6" w:rsidP="00CC5A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Экологический досуг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против </w:t>
      </w:r>
      <w:r w:rsidRPr="00BA76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мусора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60F" w:rsidRDefault="00BA760F" w:rsidP="00CC5A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60F" w:rsidRPr="00BA760F" w:rsidRDefault="00BA760F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760F" w:rsidRPr="00BA760F" w:rsidRDefault="00BA760F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 детям  понять, что нельзя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мусорить бездумно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бережно относиться к вещам, беречь их, делать из предметов на выброс оригинальные подарки, различные пособия для </w:t>
      </w:r>
      <w:r w:rsidRPr="00BA76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театральной и игровой деятельности.</w:t>
      </w:r>
    </w:p>
    <w:p w:rsidR="00685B5B" w:rsidRPr="00CC5AC6" w:rsidRDefault="00685B5B" w:rsidP="00CC5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60F" w:rsidRDefault="00BA760F" w:rsidP="00BA760F">
      <w:pPr>
        <w:rPr>
          <w:rFonts w:ascii="Times New Roman" w:hAnsi="Times New Roman" w:cs="Times New Roman"/>
          <w:b/>
          <w:sz w:val="28"/>
          <w:szCs w:val="28"/>
        </w:rPr>
      </w:pPr>
    </w:p>
    <w:p w:rsidR="00BA760F" w:rsidRPr="00BA760F" w:rsidRDefault="00BA760F" w:rsidP="00BA760F">
      <w:pPr>
        <w:rPr>
          <w:rFonts w:ascii="Times New Roman" w:hAnsi="Times New Roman" w:cs="Times New Roman"/>
          <w:b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Смета проекта</w:t>
      </w:r>
    </w:p>
    <w:tbl>
      <w:tblPr>
        <w:tblStyle w:val="a3"/>
        <w:tblW w:w="0" w:type="auto"/>
        <w:tblLook w:val="04A0"/>
      </w:tblPr>
      <w:tblGrid>
        <w:gridCol w:w="675"/>
        <w:gridCol w:w="2715"/>
        <w:gridCol w:w="1516"/>
        <w:gridCol w:w="1541"/>
        <w:gridCol w:w="1612"/>
        <w:gridCol w:w="1512"/>
      </w:tblGrid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Для чего</w:t>
            </w: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Краски 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Ватман 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</w:tcPr>
          <w:p w:rsidR="00BA760F" w:rsidRPr="00BA760F" w:rsidRDefault="00734986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="00BA760F" w:rsidRPr="00BA760F">
              <w:rPr>
                <w:rFonts w:ascii="Times New Roman" w:hAnsi="Times New Roman" w:cs="Times New Roman"/>
                <w:sz w:val="28"/>
                <w:szCs w:val="28"/>
              </w:rPr>
              <w:t>плер</w:t>
            </w:r>
            <w:proofErr w:type="spellEnd"/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          90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Шпагат 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Термо</w:t>
            </w:r>
            <w:proofErr w:type="spellEnd"/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 пистолет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</w:tcPr>
          <w:p w:rsidR="00BA760F" w:rsidRPr="00BA760F" w:rsidRDefault="00734986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760F" w:rsidRPr="00BA760F">
              <w:rPr>
                <w:rFonts w:ascii="Times New Roman" w:hAnsi="Times New Roman" w:cs="Times New Roman"/>
                <w:sz w:val="28"/>
                <w:szCs w:val="28"/>
              </w:rPr>
              <w:t>ермоклей</w:t>
            </w:r>
            <w:proofErr w:type="spellEnd"/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 xml:space="preserve">Картон 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0F" w:rsidRPr="00BA760F" w:rsidTr="00461843">
        <w:tc>
          <w:tcPr>
            <w:tcW w:w="67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16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0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12" w:type="dxa"/>
          </w:tcPr>
          <w:p w:rsidR="00BA760F" w:rsidRPr="00BA760F" w:rsidRDefault="00BA760F" w:rsidP="0046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60F" w:rsidRPr="00BA760F" w:rsidRDefault="00BA760F" w:rsidP="00BA760F">
      <w:pPr>
        <w:pStyle w:val="a4"/>
        <w:spacing w:line="360" w:lineRule="auto"/>
        <w:ind w:left="1371"/>
        <w:rPr>
          <w:rFonts w:ascii="Times New Roman" w:hAnsi="Times New Roman" w:cs="Times New Roman"/>
          <w:b/>
          <w:sz w:val="28"/>
          <w:szCs w:val="28"/>
        </w:rPr>
      </w:pPr>
    </w:p>
    <w:p w:rsidR="00324715" w:rsidRDefault="00324715" w:rsidP="00324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15" w:rsidRDefault="00324715" w:rsidP="00324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15" w:rsidRDefault="00324715" w:rsidP="00324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15" w:rsidRDefault="00324715" w:rsidP="00324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15" w:rsidRDefault="00324715" w:rsidP="00324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15" w:rsidRDefault="00324715" w:rsidP="00324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0F" w:rsidRDefault="00BA760F" w:rsidP="00BA760F">
      <w:pPr>
        <w:pStyle w:val="a4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760F" w:rsidRDefault="00BA760F" w:rsidP="00BA760F">
      <w:pPr>
        <w:pStyle w:val="a4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760F" w:rsidRDefault="00BA760F" w:rsidP="00BA760F">
      <w:pPr>
        <w:pStyle w:val="a4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760F" w:rsidRDefault="00BA760F" w:rsidP="00BA760F">
      <w:pPr>
        <w:pStyle w:val="a4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760F" w:rsidRDefault="00BA760F" w:rsidP="00BA760F">
      <w:pPr>
        <w:pStyle w:val="a4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760F" w:rsidRDefault="00BA760F" w:rsidP="00BA760F">
      <w:pPr>
        <w:pStyle w:val="a4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760F" w:rsidRDefault="00BA760F" w:rsidP="00BA760F">
      <w:pPr>
        <w:pStyle w:val="a4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A760F" w:rsidRDefault="00BA760F" w:rsidP="00BA760F">
      <w:pPr>
        <w:pStyle w:val="a4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24715" w:rsidRPr="00BA760F" w:rsidRDefault="002D58D5" w:rsidP="00BA760F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A760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3B7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60F" w:rsidRPr="00BA760F" w:rsidRDefault="00BA760F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760F" w:rsidRPr="00BA760F" w:rsidRDefault="00BA760F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Воронкевич</w:t>
      </w:r>
      <w:proofErr w:type="spell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А.,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«Детские экологические </w:t>
      </w:r>
      <w:r w:rsidRPr="00BA76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проекты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СПб</w:t>
      </w:r>
      <w:proofErr w:type="gram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; </w:t>
      </w:r>
      <w:proofErr w:type="gram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Детство-Пресс, 2016г.</w:t>
      </w:r>
    </w:p>
    <w:p w:rsidR="00BA760F" w:rsidRPr="00BA760F" w:rsidRDefault="00BA760F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Гомарович</w:t>
      </w:r>
      <w:proofErr w:type="spell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Э. С.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дышит город»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М.: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«Химки»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,2013г.</w:t>
      </w:r>
    </w:p>
    <w:p w:rsidR="00BA760F" w:rsidRPr="00BA760F" w:rsidRDefault="00BA760F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Захлебный</w:t>
      </w:r>
      <w:proofErr w:type="spellEnd"/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Н.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«Книга для чтения по охране природы»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М.: Просвещение, 20114г.</w:t>
      </w:r>
    </w:p>
    <w:p w:rsidR="00BA760F" w:rsidRPr="00BA760F" w:rsidRDefault="00BA760F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Коноплева Н. П.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6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Вторая жизнь вещей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2015г.</w:t>
      </w:r>
    </w:p>
    <w:p w:rsidR="00BA760F" w:rsidRPr="00BA760F" w:rsidRDefault="00BA760F" w:rsidP="00BA760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Родионов С. К.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BA76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мусор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М.: </w:t>
      </w:r>
      <w:r w:rsidRPr="00BA76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«Химки»</w:t>
      </w: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2013г.</w:t>
      </w:r>
    </w:p>
    <w:p w:rsidR="00BA760F" w:rsidRPr="00BA760F" w:rsidRDefault="00BA760F" w:rsidP="00BA760F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6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Интернет ресурсы.</w:t>
      </w:r>
    </w:p>
    <w:p w:rsidR="00BA760F" w:rsidRPr="00BA760F" w:rsidRDefault="00BA760F" w:rsidP="00BA760F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sectPr w:rsidR="00BA760F" w:rsidRPr="00BA760F" w:rsidSect="00E32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42" w:rsidRDefault="00C35D42" w:rsidP="00F745B1">
      <w:pPr>
        <w:spacing w:after="0" w:line="240" w:lineRule="auto"/>
      </w:pPr>
      <w:r>
        <w:separator/>
      </w:r>
    </w:p>
  </w:endnote>
  <w:endnote w:type="continuationSeparator" w:id="0">
    <w:p w:rsidR="00C35D42" w:rsidRDefault="00C35D42" w:rsidP="00F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D5" w:rsidRDefault="008767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49716"/>
      <w:docPartObj>
        <w:docPartGallery w:val="Page Numbers (Bottom of Page)"/>
        <w:docPartUnique/>
      </w:docPartObj>
    </w:sdtPr>
    <w:sdtContent>
      <w:p w:rsidR="002354E7" w:rsidRDefault="0096659B">
        <w:pPr>
          <w:pStyle w:val="ac"/>
          <w:jc w:val="center"/>
        </w:pPr>
        <w:fldSimple w:instr=" PAGE   \* MERGEFORMAT ">
          <w:r w:rsidR="00734986">
            <w:rPr>
              <w:noProof/>
            </w:rPr>
            <w:t>7</w:t>
          </w:r>
        </w:fldSimple>
      </w:p>
    </w:sdtContent>
  </w:sdt>
  <w:p w:rsidR="002354E7" w:rsidRDefault="002354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D5" w:rsidRDefault="008767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42" w:rsidRDefault="00C35D42" w:rsidP="00F745B1">
      <w:pPr>
        <w:spacing w:after="0" w:line="240" w:lineRule="auto"/>
      </w:pPr>
      <w:r>
        <w:separator/>
      </w:r>
    </w:p>
  </w:footnote>
  <w:footnote w:type="continuationSeparator" w:id="0">
    <w:p w:rsidR="00C35D42" w:rsidRDefault="00C35D42" w:rsidP="00F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D5" w:rsidRDefault="008767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D5" w:rsidRDefault="008767D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D5" w:rsidRDefault="008767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5D0"/>
    <w:multiLevelType w:val="hybridMultilevel"/>
    <w:tmpl w:val="54886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2B4B"/>
    <w:multiLevelType w:val="hybridMultilevel"/>
    <w:tmpl w:val="9ADA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2F0"/>
    <w:multiLevelType w:val="hybridMultilevel"/>
    <w:tmpl w:val="473E8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6AEF"/>
    <w:multiLevelType w:val="hybridMultilevel"/>
    <w:tmpl w:val="68504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36373"/>
    <w:multiLevelType w:val="hybridMultilevel"/>
    <w:tmpl w:val="EB4EA2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A74F6"/>
    <w:multiLevelType w:val="hybridMultilevel"/>
    <w:tmpl w:val="1DFA4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1FEA"/>
    <w:multiLevelType w:val="hybridMultilevel"/>
    <w:tmpl w:val="EAE03B4E"/>
    <w:lvl w:ilvl="0" w:tplc="889C3336">
      <w:start w:val="5"/>
      <w:numFmt w:val="decimal"/>
      <w:lvlText w:val="%1."/>
      <w:lvlJc w:val="left"/>
      <w:pPr>
        <w:ind w:left="13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7">
    <w:nsid w:val="24325C15"/>
    <w:multiLevelType w:val="hybridMultilevel"/>
    <w:tmpl w:val="694C26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355197"/>
    <w:multiLevelType w:val="multilevel"/>
    <w:tmpl w:val="848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C31FE"/>
    <w:multiLevelType w:val="hybridMultilevel"/>
    <w:tmpl w:val="5B0C71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596611"/>
    <w:multiLevelType w:val="hybridMultilevel"/>
    <w:tmpl w:val="A30699F2"/>
    <w:lvl w:ilvl="0" w:tplc="BD54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504B3"/>
    <w:multiLevelType w:val="hybridMultilevel"/>
    <w:tmpl w:val="FF04C726"/>
    <w:lvl w:ilvl="0" w:tplc="E2C8AA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1B2A07"/>
    <w:multiLevelType w:val="hybridMultilevel"/>
    <w:tmpl w:val="3850D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E0D05"/>
    <w:multiLevelType w:val="hybridMultilevel"/>
    <w:tmpl w:val="FF04C726"/>
    <w:lvl w:ilvl="0" w:tplc="E2C8AA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E621E2"/>
    <w:multiLevelType w:val="hybridMultilevel"/>
    <w:tmpl w:val="137E4040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47E13C96"/>
    <w:multiLevelType w:val="hybridMultilevel"/>
    <w:tmpl w:val="5C0CB558"/>
    <w:lvl w:ilvl="0" w:tplc="8042C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92577"/>
    <w:multiLevelType w:val="hybridMultilevel"/>
    <w:tmpl w:val="02049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B066A"/>
    <w:multiLevelType w:val="hybridMultilevel"/>
    <w:tmpl w:val="4DC6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43C68"/>
    <w:multiLevelType w:val="hybridMultilevel"/>
    <w:tmpl w:val="FF04C726"/>
    <w:lvl w:ilvl="0" w:tplc="E2C8AA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BA1944"/>
    <w:multiLevelType w:val="hybridMultilevel"/>
    <w:tmpl w:val="EAD6B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0360"/>
    <w:multiLevelType w:val="hybridMultilevel"/>
    <w:tmpl w:val="76E6D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F06C87"/>
    <w:multiLevelType w:val="hybridMultilevel"/>
    <w:tmpl w:val="73A2AEF2"/>
    <w:lvl w:ilvl="0" w:tplc="0AF0FA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B2770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5E766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E928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B202C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98641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A6D49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05693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066D2A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E82283"/>
    <w:multiLevelType w:val="hybridMultilevel"/>
    <w:tmpl w:val="52BE9A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8A5329"/>
    <w:multiLevelType w:val="hybridMultilevel"/>
    <w:tmpl w:val="FF04C726"/>
    <w:lvl w:ilvl="0" w:tplc="E2C8AA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1D7378"/>
    <w:multiLevelType w:val="hybridMultilevel"/>
    <w:tmpl w:val="03BA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2274E"/>
    <w:multiLevelType w:val="hybridMultilevel"/>
    <w:tmpl w:val="6636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662B8"/>
    <w:multiLevelType w:val="multilevel"/>
    <w:tmpl w:val="0BF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5E65D1"/>
    <w:multiLevelType w:val="hybridMultilevel"/>
    <w:tmpl w:val="BB3A1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15"/>
  </w:num>
  <w:num w:numId="5">
    <w:abstractNumId w:val="9"/>
  </w:num>
  <w:num w:numId="6">
    <w:abstractNumId w:val="14"/>
  </w:num>
  <w:num w:numId="7">
    <w:abstractNumId w:val="2"/>
  </w:num>
  <w:num w:numId="8">
    <w:abstractNumId w:val="12"/>
  </w:num>
  <w:num w:numId="9">
    <w:abstractNumId w:val="25"/>
  </w:num>
  <w:num w:numId="10">
    <w:abstractNumId w:val="19"/>
  </w:num>
  <w:num w:numId="11">
    <w:abstractNumId w:val="0"/>
  </w:num>
  <w:num w:numId="12">
    <w:abstractNumId w:val="13"/>
  </w:num>
  <w:num w:numId="13">
    <w:abstractNumId w:val="20"/>
  </w:num>
  <w:num w:numId="14">
    <w:abstractNumId w:val="5"/>
  </w:num>
  <w:num w:numId="15">
    <w:abstractNumId w:val="1"/>
  </w:num>
  <w:num w:numId="16">
    <w:abstractNumId w:val="18"/>
  </w:num>
  <w:num w:numId="17">
    <w:abstractNumId w:val="23"/>
  </w:num>
  <w:num w:numId="18">
    <w:abstractNumId w:val="11"/>
  </w:num>
  <w:num w:numId="19">
    <w:abstractNumId w:val="6"/>
  </w:num>
  <w:num w:numId="20">
    <w:abstractNumId w:val="10"/>
  </w:num>
  <w:num w:numId="21">
    <w:abstractNumId w:val="27"/>
  </w:num>
  <w:num w:numId="22">
    <w:abstractNumId w:val="3"/>
  </w:num>
  <w:num w:numId="23">
    <w:abstractNumId w:val="4"/>
  </w:num>
  <w:num w:numId="24">
    <w:abstractNumId w:val="7"/>
  </w:num>
  <w:num w:numId="25">
    <w:abstractNumId w:val="24"/>
  </w:num>
  <w:num w:numId="26">
    <w:abstractNumId w:val="21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63"/>
    <w:rsid w:val="0001307B"/>
    <w:rsid w:val="0001350F"/>
    <w:rsid w:val="0001729A"/>
    <w:rsid w:val="00032A0C"/>
    <w:rsid w:val="00040A36"/>
    <w:rsid w:val="00042B61"/>
    <w:rsid w:val="00056086"/>
    <w:rsid w:val="000560B4"/>
    <w:rsid w:val="00066BD9"/>
    <w:rsid w:val="00066D36"/>
    <w:rsid w:val="0008351D"/>
    <w:rsid w:val="000840E0"/>
    <w:rsid w:val="00087BAF"/>
    <w:rsid w:val="0009654F"/>
    <w:rsid w:val="00096D36"/>
    <w:rsid w:val="000A3594"/>
    <w:rsid w:val="000C4854"/>
    <w:rsid w:val="000C48BD"/>
    <w:rsid w:val="000D0801"/>
    <w:rsid w:val="000D3A8B"/>
    <w:rsid w:val="000F6D7C"/>
    <w:rsid w:val="000F7A8B"/>
    <w:rsid w:val="001032EB"/>
    <w:rsid w:val="001112C5"/>
    <w:rsid w:val="00114A07"/>
    <w:rsid w:val="00116399"/>
    <w:rsid w:val="001248E7"/>
    <w:rsid w:val="00131712"/>
    <w:rsid w:val="00134919"/>
    <w:rsid w:val="001357E6"/>
    <w:rsid w:val="00142DA8"/>
    <w:rsid w:val="001551B9"/>
    <w:rsid w:val="00157A86"/>
    <w:rsid w:val="0017526F"/>
    <w:rsid w:val="00191BCB"/>
    <w:rsid w:val="001A7F58"/>
    <w:rsid w:val="001B69D9"/>
    <w:rsid w:val="001C6B5F"/>
    <w:rsid w:val="001D1C6E"/>
    <w:rsid w:val="001D6378"/>
    <w:rsid w:val="001E210B"/>
    <w:rsid w:val="001E25AF"/>
    <w:rsid w:val="001F278E"/>
    <w:rsid w:val="00204C14"/>
    <w:rsid w:val="00205DB9"/>
    <w:rsid w:val="002078BB"/>
    <w:rsid w:val="002354E7"/>
    <w:rsid w:val="0025758A"/>
    <w:rsid w:val="00257BB5"/>
    <w:rsid w:val="00257EEE"/>
    <w:rsid w:val="00262F4E"/>
    <w:rsid w:val="00265EF8"/>
    <w:rsid w:val="00276917"/>
    <w:rsid w:val="00284DF6"/>
    <w:rsid w:val="002A2D45"/>
    <w:rsid w:val="002B6D19"/>
    <w:rsid w:val="002B7F78"/>
    <w:rsid w:val="002C0E94"/>
    <w:rsid w:val="002D58D5"/>
    <w:rsid w:val="003003C2"/>
    <w:rsid w:val="003045F5"/>
    <w:rsid w:val="00306963"/>
    <w:rsid w:val="0031015E"/>
    <w:rsid w:val="003154E9"/>
    <w:rsid w:val="00322684"/>
    <w:rsid w:val="00322FFD"/>
    <w:rsid w:val="003233AF"/>
    <w:rsid w:val="00324715"/>
    <w:rsid w:val="00340BE9"/>
    <w:rsid w:val="003472C3"/>
    <w:rsid w:val="00350AF9"/>
    <w:rsid w:val="003675D0"/>
    <w:rsid w:val="00367EFC"/>
    <w:rsid w:val="00381E53"/>
    <w:rsid w:val="003A765C"/>
    <w:rsid w:val="003B7D1D"/>
    <w:rsid w:val="003C5D77"/>
    <w:rsid w:val="003F7A91"/>
    <w:rsid w:val="00400BEB"/>
    <w:rsid w:val="0041027C"/>
    <w:rsid w:val="00413C4F"/>
    <w:rsid w:val="00423CFF"/>
    <w:rsid w:val="0043342A"/>
    <w:rsid w:val="00437829"/>
    <w:rsid w:val="00464357"/>
    <w:rsid w:val="004B644C"/>
    <w:rsid w:val="004C0ADD"/>
    <w:rsid w:val="004D199E"/>
    <w:rsid w:val="004D4760"/>
    <w:rsid w:val="004E22F4"/>
    <w:rsid w:val="004E6936"/>
    <w:rsid w:val="004F4ED3"/>
    <w:rsid w:val="004F5950"/>
    <w:rsid w:val="005018A6"/>
    <w:rsid w:val="00502D2F"/>
    <w:rsid w:val="00523E95"/>
    <w:rsid w:val="005324D3"/>
    <w:rsid w:val="005478B8"/>
    <w:rsid w:val="00553C1E"/>
    <w:rsid w:val="0056695F"/>
    <w:rsid w:val="00584248"/>
    <w:rsid w:val="005857C2"/>
    <w:rsid w:val="00591502"/>
    <w:rsid w:val="005A4E95"/>
    <w:rsid w:val="005B3E2E"/>
    <w:rsid w:val="005B431E"/>
    <w:rsid w:val="005E1E57"/>
    <w:rsid w:val="00620907"/>
    <w:rsid w:val="00620BAA"/>
    <w:rsid w:val="006343D6"/>
    <w:rsid w:val="00634CF7"/>
    <w:rsid w:val="0063580C"/>
    <w:rsid w:val="00636F04"/>
    <w:rsid w:val="0064125E"/>
    <w:rsid w:val="006633BD"/>
    <w:rsid w:val="0067646B"/>
    <w:rsid w:val="00677D03"/>
    <w:rsid w:val="00685B5B"/>
    <w:rsid w:val="00690363"/>
    <w:rsid w:val="00693CBB"/>
    <w:rsid w:val="006B46A0"/>
    <w:rsid w:val="006E7308"/>
    <w:rsid w:val="006F6A23"/>
    <w:rsid w:val="00703943"/>
    <w:rsid w:val="0071057A"/>
    <w:rsid w:val="00711F02"/>
    <w:rsid w:val="007150FE"/>
    <w:rsid w:val="00722124"/>
    <w:rsid w:val="007347ED"/>
    <w:rsid w:val="00734986"/>
    <w:rsid w:val="00747FDC"/>
    <w:rsid w:val="00790B0A"/>
    <w:rsid w:val="007A1B3B"/>
    <w:rsid w:val="007A3948"/>
    <w:rsid w:val="007B1065"/>
    <w:rsid w:val="007B3A85"/>
    <w:rsid w:val="007B7011"/>
    <w:rsid w:val="007D2D96"/>
    <w:rsid w:val="007D42B1"/>
    <w:rsid w:val="007E6D8F"/>
    <w:rsid w:val="007E72E4"/>
    <w:rsid w:val="007F3E87"/>
    <w:rsid w:val="008001F0"/>
    <w:rsid w:val="00823292"/>
    <w:rsid w:val="0083334C"/>
    <w:rsid w:val="00835979"/>
    <w:rsid w:val="00873AC0"/>
    <w:rsid w:val="0087566B"/>
    <w:rsid w:val="008767D5"/>
    <w:rsid w:val="0087729F"/>
    <w:rsid w:val="00877C9C"/>
    <w:rsid w:val="00884530"/>
    <w:rsid w:val="00893DC1"/>
    <w:rsid w:val="008B3DF0"/>
    <w:rsid w:val="008D2628"/>
    <w:rsid w:val="008E0D02"/>
    <w:rsid w:val="008E6108"/>
    <w:rsid w:val="00922DC3"/>
    <w:rsid w:val="009305FB"/>
    <w:rsid w:val="00947222"/>
    <w:rsid w:val="009536F1"/>
    <w:rsid w:val="0096105C"/>
    <w:rsid w:val="00963279"/>
    <w:rsid w:val="00964670"/>
    <w:rsid w:val="009663AA"/>
    <w:rsid w:val="0096659B"/>
    <w:rsid w:val="00970C63"/>
    <w:rsid w:val="00976FD3"/>
    <w:rsid w:val="00981560"/>
    <w:rsid w:val="00991173"/>
    <w:rsid w:val="00995BE0"/>
    <w:rsid w:val="009B2679"/>
    <w:rsid w:val="009C136E"/>
    <w:rsid w:val="009C681B"/>
    <w:rsid w:val="009D525E"/>
    <w:rsid w:val="009E6F7D"/>
    <w:rsid w:val="00A069C0"/>
    <w:rsid w:val="00A06D37"/>
    <w:rsid w:val="00A112F5"/>
    <w:rsid w:val="00A1427A"/>
    <w:rsid w:val="00A14ABD"/>
    <w:rsid w:val="00A15C17"/>
    <w:rsid w:val="00A44FA7"/>
    <w:rsid w:val="00A51035"/>
    <w:rsid w:val="00A56BBD"/>
    <w:rsid w:val="00A63DD9"/>
    <w:rsid w:val="00A65811"/>
    <w:rsid w:val="00A83A27"/>
    <w:rsid w:val="00AB2C82"/>
    <w:rsid w:val="00AC32E2"/>
    <w:rsid w:val="00AC7617"/>
    <w:rsid w:val="00AE17DE"/>
    <w:rsid w:val="00AE379B"/>
    <w:rsid w:val="00AE3FBE"/>
    <w:rsid w:val="00AF3F32"/>
    <w:rsid w:val="00B04D6D"/>
    <w:rsid w:val="00B212E2"/>
    <w:rsid w:val="00B40997"/>
    <w:rsid w:val="00B411F0"/>
    <w:rsid w:val="00B46C06"/>
    <w:rsid w:val="00B51C51"/>
    <w:rsid w:val="00B57625"/>
    <w:rsid w:val="00B7781F"/>
    <w:rsid w:val="00B77A19"/>
    <w:rsid w:val="00B93635"/>
    <w:rsid w:val="00B95A1A"/>
    <w:rsid w:val="00BA4017"/>
    <w:rsid w:val="00BA760F"/>
    <w:rsid w:val="00BB5881"/>
    <w:rsid w:val="00BC1707"/>
    <w:rsid w:val="00BD1945"/>
    <w:rsid w:val="00BD3AB5"/>
    <w:rsid w:val="00BF15BF"/>
    <w:rsid w:val="00BF268A"/>
    <w:rsid w:val="00C05CAC"/>
    <w:rsid w:val="00C06371"/>
    <w:rsid w:val="00C13148"/>
    <w:rsid w:val="00C2064A"/>
    <w:rsid w:val="00C27D11"/>
    <w:rsid w:val="00C35D42"/>
    <w:rsid w:val="00C37ED5"/>
    <w:rsid w:val="00C56634"/>
    <w:rsid w:val="00C939DB"/>
    <w:rsid w:val="00CA18D2"/>
    <w:rsid w:val="00CA459D"/>
    <w:rsid w:val="00CA7E08"/>
    <w:rsid w:val="00CB08BE"/>
    <w:rsid w:val="00CC5AC6"/>
    <w:rsid w:val="00CC619F"/>
    <w:rsid w:val="00CE1B6D"/>
    <w:rsid w:val="00CF26D7"/>
    <w:rsid w:val="00D0240F"/>
    <w:rsid w:val="00D03EDD"/>
    <w:rsid w:val="00D21E93"/>
    <w:rsid w:val="00D42999"/>
    <w:rsid w:val="00D55B71"/>
    <w:rsid w:val="00D6165D"/>
    <w:rsid w:val="00D859A6"/>
    <w:rsid w:val="00D8719A"/>
    <w:rsid w:val="00D960B4"/>
    <w:rsid w:val="00DD2FED"/>
    <w:rsid w:val="00DD6AD3"/>
    <w:rsid w:val="00DD7295"/>
    <w:rsid w:val="00DE4EB2"/>
    <w:rsid w:val="00DF6666"/>
    <w:rsid w:val="00E04DBE"/>
    <w:rsid w:val="00E07261"/>
    <w:rsid w:val="00E152E7"/>
    <w:rsid w:val="00E215B1"/>
    <w:rsid w:val="00E329B1"/>
    <w:rsid w:val="00E32D0C"/>
    <w:rsid w:val="00E36E89"/>
    <w:rsid w:val="00E500B3"/>
    <w:rsid w:val="00E51D65"/>
    <w:rsid w:val="00E5276F"/>
    <w:rsid w:val="00E77FE0"/>
    <w:rsid w:val="00E86B88"/>
    <w:rsid w:val="00E93A5E"/>
    <w:rsid w:val="00EA01DB"/>
    <w:rsid w:val="00EA1110"/>
    <w:rsid w:val="00EB0A0C"/>
    <w:rsid w:val="00EB5214"/>
    <w:rsid w:val="00EC1825"/>
    <w:rsid w:val="00EE5FF0"/>
    <w:rsid w:val="00F112A8"/>
    <w:rsid w:val="00F15C6E"/>
    <w:rsid w:val="00F32902"/>
    <w:rsid w:val="00F42735"/>
    <w:rsid w:val="00F46874"/>
    <w:rsid w:val="00F506FD"/>
    <w:rsid w:val="00F67A70"/>
    <w:rsid w:val="00F71D6B"/>
    <w:rsid w:val="00F745B1"/>
    <w:rsid w:val="00F805E0"/>
    <w:rsid w:val="00F84561"/>
    <w:rsid w:val="00F870BA"/>
    <w:rsid w:val="00FC0C55"/>
    <w:rsid w:val="00FC12D3"/>
    <w:rsid w:val="00FC5F63"/>
    <w:rsid w:val="00FD224E"/>
    <w:rsid w:val="00FD3157"/>
    <w:rsid w:val="00FE310E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3"/>
  </w:style>
  <w:style w:type="paragraph" w:styleId="1">
    <w:name w:val="heading 1"/>
    <w:basedOn w:val="a"/>
    <w:link w:val="10"/>
    <w:uiPriority w:val="9"/>
    <w:qFormat/>
    <w:rsid w:val="0008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43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9D9"/>
    <w:rPr>
      <w:rFonts w:ascii="Tahoma" w:hAnsi="Tahoma" w:cs="Tahoma"/>
      <w:sz w:val="16"/>
      <w:szCs w:val="16"/>
    </w:rPr>
  </w:style>
  <w:style w:type="character" w:customStyle="1" w:styleId="normaltext">
    <w:name w:val="normal_text"/>
    <w:basedOn w:val="a0"/>
    <w:rsid w:val="001B69D9"/>
  </w:style>
  <w:style w:type="character" w:styleId="a8">
    <w:name w:val="Strong"/>
    <w:basedOn w:val="a0"/>
    <w:uiPriority w:val="22"/>
    <w:qFormat/>
    <w:rsid w:val="005E1E57"/>
    <w:rPr>
      <w:b/>
      <w:bCs/>
    </w:rPr>
  </w:style>
  <w:style w:type="paragraph" w:styleId="a9">
    <w:name w:val="Normal (Web)"/>
    <w:basedOn w:val="a"/>
    <w:uiPriority w:val="99"/>
    <w:unhideWhenUsed/>
    <w:rsid w:val="0020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7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45B1"/>
  </w:style>
  <w:style w:type="paragraph" w:styleId="ac">
    <w:name w:val="footer"/>
    <w:basedOn w:val="a"/>
    <w:link w:val="ad"/>
    <w:uiPriority w:val="99"/>
    <w:unhideWhenUsed/>
    <w:rsid w:val="00F7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45B1"/>
  </w:style>
  <w:style w:type="paragraph" w:customStyle="1" w:styleId="Default">
    <w:name w:val="Default"/>
    <w:rsid w:val="000A3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F42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A863-A022-4E54-A05F-42431BA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177</cp:revision>
  <cp:lastPrinted>2018-03-26T01:40:00Z</cp:lastPrinted>
  <dcterms:created xsi:type="dcterms:W3CDTF">2018-03-14T06:42:00Z</dcterms:created>
  <dcterms:modified xsi:type="dcterms:W3CDTF">2019-03-11T09:47:00Z</dcterms:modified>
</cp:coreProperties>
</file>